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E00" w:rsidRPr="001B0B86" w:rsidRDefault="00E31E00" w:rsidP="00E31E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B0B86">
        <w:rPr>
          <w:rFonts w:ascii="Times New Roman" w:hAnsi="Times New Roman" w:cs="Times New Roman"/>
          <w:b/>
          <w:sz w:val="36"/>
          <w:szCs w:val="36"/>
        </w:rPr>
        <w:t>Аттестационный лист</w:t>
      </w:r>
      <w:r>
        <w:rPr>
          <w:rFonts w:ascii="Times New Roman" w:hAnsi="Times New Roman" w:cs="Times New Roman"/>
          <w:b/>
          <w:sz w:val="36"/>
          <w:szCs w:val="36"/>
        </w:rPr>
        <w:t xml:space="preserve"> по летней практике </w:t>
      </w:r>
    </w:p>
    <w:p w:rsidR="00E31E00" w:rsidRDefault="00E31E00" w:rsidP="00E31E00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54DBF">
        <w:rPr>
          <w:rFonts w:ascii="Times New Roman" w:hAnsi="Times New Roman" w:cs="Times New Roman"/>
        </w:rPr>
        <w:t xml:space="preserve">(характеристика профессиональной деятельности обучающегося </w:t>
      </w:r>
      <w:proofErr w:type="gramEnd"/>
    </w:p>
    <w:p w:rsidR="00E31E00" w:rsidRDefault="00E31E00" w:rsidP="00E31E0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54DBF">
        <w:rPr>
          <w:rFonts w:ascii="Times New Roman" w:hAnsi="Times New Roman" w:cs="Times New Roman"/>
        </w:rPr>
        <w:t xml:space="preserve">во время </w:t>
      </w:r>
      <w:r w:rsidRPr="00886324">
        <w:rPr>
          <w:rFonts w:ascii="Times New Roman" w:hAnsi="Times New Roman" w:cs="Times New Roman"/>
        </w:rPr>
        <w:t>учебной</w:t>
      </w:r>
      <w:r>
        <w:rPr>
          <w:rFonts w:ascii="Times New Roman" w:hAnsi="Times New Roman" w:cs="Times New Roman"/>
        </w:rPr>
        <w:t>/</w:t>
      </w:r>
      <w:r w:rsidRPr="00886324">
        <w:rPr>
          <w:rFonts w:ascii="Times New Roman" w:hAnsi="Times New Roman" w:cs="Times New Roman"/>
          <w:u w:val="single"/>
        </w:rPr>
        <w:t>производственной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практики</w:t>
      </w:r>
      <w:r w:rsidRPr="00054DBF">
        <w:rPr>
          <w:rFonts w:ascii="Times New Roman" w:hAnsi="Times New Roman" w:cs="Times New Roman"/>
        </w:rPr>
        <w:t>)</w:t>
      </w:r>
    </w:p>
    <w:p w:rsidR="009B2BE4" w:rsidRPr="009B2BE4" w:rsidRDefault="00A11D6C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3A7D">
        <w:rPr>
          <w:rFonts w:ascii="Times New Roman" w:eastAsia="Times New Roman" w:hAnsi="Times New Roman" w:cs="Times New Roman"/>
        </w:rPr>
        <w:br/>
      </w:r>
      <w:r w:rsidR="009B2BE4" w:rsidRPr="009B2BE4"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 w:rsidR="009B2BE4" w:rsidRPr="009B2BE4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9B2BE4" w:rsidRPr="009B2BE4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 Группа _________</w:t>
      </w:r>
    </w:p>
    <w:p w:rsidR="009B2BE4" w:rsidRPr="009B2BE4" w:rsidRDefault="009B2BE4" w:rsidP="009B2B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B2BE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9B2BE4">
        <w:rPr>
          <w:rFonts w:ascii="Times New Roman" w:eastAsia="Times New Roman" w:hAnsi="Times New Roman" w:cs="Times New Roman"/>
          <w:i/>
          <w:sz w:val="24"/>
          <w:szCs w:val="24"/>
        </w:rPr>
        <w:t xml:space="preserve">  курс,  49.02.01  Физическая культура</w:t>
      </w:r>
    </w:p>
    <w:p w:rsidR="009B2BE4" w:rsidRPr="009B2BE4" w:rsidRDefault="009B2BE4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2BE4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базы практики:</w:t>
      </w:r>
    </w:p>
    <w:p w:rsidR="009B2BE4" w:rsidRPr="009B2BE4" w:rsidRDefault="009B2BE4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2BE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9B2BE4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9B2BE4" w:rsidRPr="009B2BE4" w:rsidRDefault="009B2BE4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BE4" w:rsidRPr="009B2BE4" w:rsidRDefault="009B2BE4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2BE4">
        <w:rPr>
          <w:rFonts w:ascii="Times New Roman" w:eastAsia="Times New Roman" w:hAnsi="Times New Roman" w:cs="Times New Roman"/>
          <w:sz w:val="24"/>
          <w:szCs w:val="24"/>
        </w:rPr>
        <w:t xml:space="preserve">Сроки прохождения практики: </w:t>
      </w:r>
      <w:r w:rsidRPr="009B2BE4">
        <w:rPr>
          <w:rFonts w:ascii="Times New Roman" w:eastAsia="Times New Roman" w:hAnsi="Times New Roman" w:cs="Times New Roman"/>
          <w:sz w:val="24"/>
          <w:szCs w:val="24"/>
          <w:u w:val="single"/>
        </w:rPr>
        <w:t>с___________            по ______________</w:t>
      </w:r>
      <w:proofErr w:type="gramStart"/>
      <w:r w:rsidRPr="009B2B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  <w:r w:rsidRPr="009B2BE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B2BE4">
        <w:rPr>
          <w:rFonts w:ascii="Times New Roman" w:eastAsia="Times New Roman" w:hAnsi="Times New Roman" w:cs="Times New Roman"/>
          <w:sz w:val="24"/>
          <w:szCs w:val="24"/>
        </w:rPr>
        <w:t xml:space="preserve"> объём _</w:t>
      </w:r>
      <w:r w:rsidRPr="009B2B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72 </w:t>
      </w:r>
      <w:r w:rsidRPr="009B2BE4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BC3EC5" w:rsidRPr="00091142" w:rsidRDefault="00BC3EC5" w:rsidP="009B2B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1D6C" w:rsidRPr="00B83A7D" w:rsidRDefault="00A11D6C" w:rsidP="00B83A7D">
      <w:pPr>
        <w:spacing w:after="0" w:line="240" w:lineRule="auto"/>
      </w:pPr>
    </w:p>
    <w:tbl>
      <w:tblPr>
        <w:tblStyle w:val="a3"/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5"/>
        <w:gridCol w:w="1843"/>
      </w:tblGrid>
      <w:tr w:rsidR="009B2BE4" w:rsidRPr="00E14C75" w:rsidTr="00E14C75">
        <w:trPr>
          <w:tblHeader/>
        </w:trPr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  <w:r w:rsidRPr="00E14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E14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(ПК, </w:t>
            </w:r>
            <w:proofErr w:type="gramStart"/>
            <w:r w:rsidRPr="00E14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14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gramStart"/>
            <w:r w:rsidRPr="00E14C75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Оценка </w:t>
            </w:r>
            <w:r w:rsidRPr="00E14C75">
              <w:rPr>
                <w:rFonts w:ascii="Times New Roman" w:eastAsia="Times New Roman" w:hAnsi="Times New Roman" w:cs="Times New Roman"/>
                <w:b/>
                <w:szCs w:val="24"/>
              </w:rPr>
              <w:br/>
              <w:t xml:space="preserve">(наличие признаков компетенций </w:t>
            </w:r>
            <w:r w:rsidRPr="00E14C75">
              <w:rPr>
                <w:rFonts w:ascii="Times New Roman" w:eastAsia="Times New Roman" w:hAnsi="Times New Roman" w:cs="Times New Roman"/>
                <w:b/>
                <w:szCs w:val="24"/>
              </w:rPr>
              <w:br/>
              <w:t>(</w:t>
            </w:r>
            <w:r w:rsidR="00E14C75" w:rsidRPr="00E14C75">
              <w:rPr>
                <w:rFonts w:ascii="Times New Roman" w:eastAsia="Times New Roman" w:hAnsi="Times New Roman" w:cs="Times New Roman"/>
                <w:b/>
                <w:szCs w:val="24"/>
              </w:rPr>
              <w:t>по 5-балльной системе</w:t>
            </w:r>
            <w:r w:rsidRPr="00E14C75">
              <w:rPr>
                <w:rFonts w:ascii="Times New Roman" w:eastAsia="Times New Roman" w:hAnsi="Times New Roman" w:cs="Times New Roman"/>
                <w:b/>
                <w:szCs w:val="24"/>
              </w:rPr>
              <w:t>)</w:t>
            </w:r>
            <w:proofErr w:type="gramEnd"/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Определять цели и задачи, планировать учебно-тренировочные занятия.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 Проводить учебно-тренировочные занятия.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4C75">
              <w:rPr>
                <w:rFonts w:ascii="Times New Roman" w:hAnsi="Times New Roman" w:cs="Times New Roman"/>
                <w:bCs/>
                <w:sz w:val="24"/>
                <w:szCs w:val="24"/>
              </w:rPr>
              <w:t>ПК 1.3. Руководить соревновательной деятельностью спортсменов.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ПК 1.4. Осуществлять педагогический контроль, оценивать процесс и результаты деятельности спортсменов на учебно-тренировочных занятиях и соревнованиях.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1.5. Анализировать учебно-тренировочные занятия, процесс и результаты руководства соревновательной деятельностью.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1.6. Проводить спортивный отбор и спортивную ориентацию.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1.7. Подбирать, эксплуатировать и готовить к занятиям и соревнованиям спортивное оборудование и инвентарь.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1.8. Оформлять и вести документацию, обеспечивающую учебно-тренировочный процесс и соревновательную деятельность спортсменов.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2.1. Определять цели, задачи и планировать физкультурно-спортивные мероприятия и занятия с различными возрастными группами населения.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2.2. Мотивировать население различных возрастных групп к участию в физкультурно-спортивной деятельности.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2.3. Организовывать и проводить физкультурно-спортивные мероприятия и занятия.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2.4. Осуществлять педагогический контроль в процессе проведения физкультурно-спортивных мероприятий и занятий.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2.5. Организовывать обустройство и эксплуатацию спортивных сооружений и мест занятий физической культурой и спортом.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Default"/>
              <w:spacing w:line="276" w:lineRule="auto"/>
            </w:pPr>
            <w:r w:rsidRPr="00E14C75">
              <w:t>ПК 2.6. 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 и функционирование спортивных сооружений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hAnsi="Times New Roman" w:cs="Times New Roman"/>
                <w:sz w:val="24"/>
                <w:szCs w:val="24"/>
              </w:rPr>
              <w:t>ОК.2</w:t>
            </w:r>
            <w:proofErr w:type="gramStart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рганизовывать собственную деятельность, исходя из цели и способов ее </w:t>
            </w:r>
            <w:r w:rsidRPr="00E1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достижения, определенных руководителем.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rPr>
          <w:trHeight w:val="432"/>
        </w:trPr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  3.  Оценивать риски и принимать решения в нестандартных ситуациях. 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a4"/>
              <w:widowControl w:val="0"/>
              <w:snapToGrid w:val="0"/>
              <w:spacing w:line="276" w:lineRule="auto"/>
              <w:ind w:left="0" w:firstLine="0"/>
            </w:pPr>
            <w:proofErr w:type="gramStart"/>
            <w:r w:rsidRPr="00E14C75">
              <w:t>ОК</w:t>
            </w:r>
            <w:proofErr w:type="gramEnd"/>
            <w:r w:rsidRPr="00E14C75">
              <w:t xml:space="preserve"> 4. 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rPr>
          <w:trHeight w:val="381"/>
        </w:trPr>
        <w:tc>
          <w:tcPr>
            <w:tcW w:w="8505" w:type="dxa"/>
          </w:tcPr>
          <w:p w:rsidR="009B2BE4" w:rsidRPr="00E14C75" w:rsidRDefault="009B2BE4" w:rsidP="00E14C75">
            <w:pPr>
              <w:widowControl w:val="0"/>
              <w:snapToGrid w:val="0"/>
              <w:spacing w:line="276" w:lineRule="auto"/>
              <w:rPr>
                <w:sz w:val="24"/>
                <w:szCs w:val="24"/>
              </w:rPr>
            </w:pPr>
            <w:proofErr w:type="gramStart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 6. 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rPr>
          <w:trHeight w:val="469"/>
        </w:trPr>
        <w:tc>
          <w:tcPr>
            <w:tcW w:w="8505" w:type="dxa"/>
          </w:tcPr>
          <w:p w:rsidR="009B2BE4" w:rsidRPr="00E14C75" w:rsidRDefault="009B2BE4" w:rsidP="00E14C75">
            <w:pPr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hAnsi="Times New Roman" w:cs="Times New Roman"/>
                <w:sz w:val="24"/>
                <w:szCs w:val="24"/>
              </w:rPr>
              <w:t>ОК.7</w:t>
            </w:r>
            <w:proofErr w:type="gramStart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14C75">
              <w:rPr>
                <w:rFonts w:ascii="Times New Roman" w:hAnsi="Times New Roman" w:cs="Times New Roman"/>
                <w:sz w:val="24"/>
                <w:szCs w:val="24"/>
              </w:rPr>
              <w:t>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pStyle w:val="a4"/>
              <w:widowControl w:val="0"/>
              <w:snapToGrid w:val="0"/>
              <w:spacing w:line="276" w:lineRule="auto"/>
              <w:ind w:left="0" w:firstLine="0"/>
            </w:pPr>
            <w:proofErr w:type="gramStart"/>
            <w:r w:rsidRPr="00E14C75">
              <w:t>ОК</w:t>
            </w:r>
            <w:proofErr w:type="gramEnd"/>
            <w:r w:rsidRPr="00E14C75">
              <w:t xml:space="preserve"> 9.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ОК. 10. Осуществлять профилактику травматизма, обеспечивать охрану жизни и здоровья детей.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11.  </w:t>
            </w:r>
            <w:r w:rsidRPr="00E14C75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профессиональную деятельность с соблюдением правовых норм ее регулирующих 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ОК.12</w:t>
            </w:r>
            <w:proofErr w:type="gramStart"/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ладеть профессионально значимыми двигательными действиями избранного вида спорта, базовых и новых видов физкультурно-спортивной деятельности.</w:t>
            </w:r>
          </w:p>
        </w:tc>
        <w:tc>
          <w:tcPr>
            <w:tcW w:w="1843" w:type="dxa"/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2BE4" w:rsidRPr="00E14C75" w:rsidTr="00E14C75">
        <w:tc>
          <w:tcPr>
            <w:tcW w:w="8505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2BE4" w:rsidRPr="00E14C75" w:rsidRDefault="009B2BE4" w:rsidP="00E14C75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C7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(средний бал)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B2BE4" w:rsidRPr="00E14C75" w:rsidRDefault="009B2BE4" w:rsidP="00E14C7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4C75" w:rsidRDefault="00E14C75" w:rsidP="00E14C75">
      <w:pPr>
        <w:spacing w:after="0"/>
        <w:ind w:left="567" w:right="-1266"/>
        <w:rPr>
          <w:rFonts w:ascii="Times New Roman" w:eastAsia="Times New Roman" w:hAnsi="Times New Roman" w:cs="Times New Roman"/>
          <w:sz w:val="24"/>
          <w:szCs w:val="24"/>
        </w:rPr>
        <w:sectPr w:rsidR="00E14C75" w:rsidSect="00E14C75">
          <w:pgSz w:w="11906" w:h="16838"/>
          <w:pgMar w:top="993" w:right="284" w:bottom="851" w:left="709" w:header="709" w:footer="709" w:gutter="0"/>
          <w:cols w:space="708"/>
          <w:docGrid w:linePitch="360"/>
        </w:sectPr>
      </w:pPr>
    </w:p>
    <w:p w:rsidR="00E14C75" w:rsidRPr="00711397" w:rsidRDefault="00E14C75" w:rsidP="00E14C75">
      <w:pPr>
        <w:spacing w:after="0"/>
        <w:ind w:left="567" w:right="-1266"/>
        <w:rPr>
          <w:rFonts w:ascii="Times New Roman" w:eastAsia="Times New Roman" w:hAnsi="Times New Roman" w:cs="Times New Roman"/>
          <w:sz w:val="24"/>
          <w:szCs w:val="24"/>
        </w:rPr>
        <w:sectPr w:rsidR="00E14C75" w:rsidRPr="00711397" w:rsidSect="00E14C75">
          <w:type w:val="continuous"/>
          <w:pgSz w:w="11906" w:h="16838"/>
          <w:pgMar w:top="142" w:right="284" w:bottom="851" w:left="142" w:header="709" w:footer="709" w:gutter="0"/>
          <w:cols w:space="708"/>
          <w:docGrid w:linePitch="360"/>
        </w:sectPr>
      </w:pPr>
    </w:p>
    <w:p w:rsidR="00E14C75" w:rsidRP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Cs/>
          <w:i/>
          <w:iCs/>
        </w:rPr>
      </w:pPr>
      <w:r w:rsidRPr="00E14C75">
        <w:rPr>
          <w:rFonts w:ascii="Times New Roman" w:eastAsia="Times New Roman" w:hAnsi="Times New Roman" w:cs="Times New Roman"/>
          <w:bCs/>
          <w:i/>
          <w:iCs/>
        </w:rPr>
        <w:lastRenderedPageBreak/>
        <w:t>1 балл – качество проявляется очень слабо;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>2 балла - качество проявляется ниже среднего;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 xml:space="preserve">3- балла – качество проявляется в среднем объёме; </w:t>
      </w:r>
    </w:p>
    <w:p w:rsidR="00E14C75" w:rsidRP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Cs/>
          <w:i/>
          <w:iCs/>
        </w:rPr>
      </w:pPr>
      <w:r w:rsidRPr="00E14C75">
        <w:rPr>
          <w:rFonts w:ascii="Times New Roman" w:eastAsia="Times New Roman" w:hAnsi="Times New Roman" w:cs="Times New Roman"/>
          <w:bCs/>
          <w:i/>
          <w:iCs/>
        </w:rPr>
        <w:t>4- балла - качество проявляется выше среднего;</w:t>
      </w:r>
    </w:p>
    <w:p w:rsidR="00E14C75" w:rsidRP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Cs/>
          <w:i/>
          <w:iCs/>
        </w:rPr>
      </w:pPr>
      <w:r w:rsidRPr="00E14C75">
        <w:rPr>
          <w:rFonts w:ascii="Times New Roman" w:eastAsia="Times New Roman" w:hAnsi="Times New Roman" w:cs="Times New Roman"/>
          <w:bCs/>
          <w:i/>
          <w:iCs/>
        </w:rPr>
        <w:t>5 баллов – качество проявляется в полном объёме.</w:t>
      </w:r>
    </w:p>
    <w:p w:rsid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Cs/>
          <w:i/>
          <w:iCs/>
        </w:rPr>
      </w:pPr>
    </w:p>
    <w:p w:rsid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/>
          <w:bCs/>
          <w:i/>
          <w:iCs/>
        </w:rPr>
      </w:pPr>
      <w:r w:rsidRPr="00E14C75">
        <w:rPr>
          <w:rFonts w:ascii="Times New Roman" w:eastAsia="Times New Roman" w:hAnsi="Times New Roman" w:cs="Times New Roman"/>
          <w:bCs/>
          <w:i/>
          <w:iCs/>
        </w:rPr>
        <w:t>Соотнесение среднего балла оценке: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>«5» - 4,6 - 5 баллов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>«4» - 3,6 – 4,5 балла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>«3» - 2,6 – 3,5 балла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  <w:t>«2» - 2,5  и менее баллов.</w:t>
      </w:r>
      <w:r w:rsidRPr="00E14C75">
        <w:rPr>
          <w:rFonts w:ascii="Times New Roman" w:eastAsia="Times New Roman" w:hAnsi="Times New Roman" w:cs="Times New Roman"/>
          <w:bCs/>
          <w:i/>
          <w:iCs/>
        </w:rPr>
        <w:br/>
      </w:r>
    </w:p>
    <w:p w:rsidR="00E14C75" w:rsidRPr="00091142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</w:rPr>
      </w:pPr>
    </w:p>
    <w:p w:rsidR="00E14C75" w:rsidRDefault="00E14C75" w:rsidP="00E14C75">
      <w:pPr>
        <w:spacing w:after="0" w:line="240" w:lineRule="auto"/>
        <w:ind w:left="567" w:right="-1266"/>
        <w:rPr>
          <w:rFonts w:ascii="Times New Roman" w:eastAsia="Times New Roman" w:hAnsi="Times New Roman" w:cs="Times New Roman"/>
          <w:b/>
        </w:rPr>
        <w:sectPr w:rsidR="00E14C75" w:rsidSect="00E14C75">
          <w:type w:val="continuous"/>
          <w:pgSz w:w="11906" w:h="16838"/>
          <w:pgMar w:top="142" w:right="707" w:bottom="567" w:left="142" w:header="709" w:footer="709" w:gutter="0"/>
          <w:cols w:space="708"/>
          <w:docGrid w:linePitch="360"/>
        </w:sectPr>
      </w:pPr>
    </w:p>
    <w:p w:rsidR="00E14C75" w:rsidRP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  <w:b/>
        </w:rPr>
      </w:pPr>
      <w:r w:rsidRPr="00E14C75">
        <w:rPr>
          <w:rFonts w:ascii="Times New Roman" w:eastAsia="Times New Roman" w:hAnsi="Times New Roman" w:cs="Times New Roman"/>
          <w:b/>
        </w:rPr>
        <w:lastRenderedPageBreak/>
        <w:t>Оценка по практике</w:t>
      </w:r>
      <w:proofErr w:type="gramStart"/>
      <w:r w:rsidRPr="00E14C75">
        <w:rPr>
          <w:rFonts w:ascii="Times New Roman" w:eastAsia="Times New Roman" w:hAnsi="Times New Roman" w:cs="Times New Roman"/>
          <w:b/>
        </w:rPr>
        <w:t xml:space="preserve"> :</w:t>
      </w:r>
      <w:proofErr w:type="gramEnd"/>
      <w:r w:rsidRPr="00E14C75">
        <w:rPr>
          <w:rFonts w:ascii="Times New Roman" w:eastAsia="Times New Roman" w:hAnsi="Times New Roman" w:cs="Times New Roman"/>
          <w:b/>
        </w:rPr>
        <w:t xml:space="preserve"> «______</w:t>
      </w:r>
      <w:r>
        <w:rPr>
          <w:rFonts w:ascii="Times New Roman" w:eastAsia="Times New Roman" w:hAnsi="Times New Roman" w:cs="Times New Roman"/>
          <w:b/>
        </w:rPr>
        <w:t>__________</w:t>
      </w:r>
      <w:r w:rsidRPr="00E14C75">
        <w:rPr>
          <w:rFonts w:ascii="Times New Roman" w:eastAsia="Times New Roman" w:hAnsi="Times New Roman" w:cs="Times New Roman"/>
          <w:b/>
        </w:rPr>
        <w:t>____»</w:t>
      </w:r>
    </w:p>
    <w:p w:rsidR="00E14C75" w:rsidRP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</w:pPr>
    </w:p>
    <w:p w:rsidR="00E14C75" w:rsidRP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</w:pPr>
      <w:r w:rsidRPr="00E14C75">
        <w:rPr>
          <w:rFonts w:ascii="Times New Roman" w:eastAsia="Times New Roman" w:hAnsi="Times New Roman" w:cs="Times New Roman"/>
        </w:rPr>
        <w:t>______</w:t>
      </w:r>
      <w:r>
        <w:rPr>
          <w:rFonts w:ascii="Times New Roman" w:eastAsia="Times New Roman" w:hAnsi="Times New Roman" w:cs="Times New Roman"/>
        </w:rPr>
        <w:t>________</w:t>
      </w:r>
      <w:r w:rsidRPr="00E14C75">
        <w:rPr>
          <w:rFonts w:ascii="Times New Roman" w:eastAsia="Times New Roman" w:hAnsi="Times New Roman" w:cs="Times New Roman"/>
        </w:rPr>
        <w:t>______/_____________________</w:t>
      </w:r>
    </w:p>
    <w:p w:rsidR="00E14C75" w:rsidRP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</w:pPr>
      <w:r w:rsidRPr="00E14C75">
        <w:rPr>
          <w:rFonts w:ascii="Times New Roman" w:eastAsia="Times New Roman" w:hAnsi="Times New Roman" w:cs="Times New Roman"/>
        </w:rPr>
        <w:t xml:space="preserve">            (Подпись </w:t>
      </w:r>
      <w:r>
        <w:rPr>
          <w:rFonts w:ascii="Times New Roman" w:eastAsia="Times New Roman" w:hAnsi="Times New Roman" w:cs="Times New Roman"/>
        </w:rPr>
        <w:t>/ расшифровка подписи)</w:t>
      </w:r>
    </w:p>
    <w:p w:rsid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</w:pPr>
      <w:r w:rsidRPr="00E14C75">
        <w:rPr>
          <w:rFonts w:ascii="Times New Roman" w:eastAsia="Times New Roman" w:hAnsi="Times New Roman" w:cs="Times New Roman"/>
        </w:rPr>
        <w:t xml:space="preserve">                       </w:t>
      </w:r>
    </w:p>
    <w:p w:rsid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</w:pPr>
    </w:p>
    <w:p w:rsidR="00E14C75" w:rsidRDefault="00E14C75" w:rsidP="00E14C75">
      <w:pPr>
        <w:spacing w:after="0" w:line="240" w:lineRule="auto"/>
        <w:ind w:left="567" w:right="-1266"/>
        <w:jc w:val="right"/>
        <w:rPr>
          <w:rFonts w:ascii="Times New Roman" w:eastAsia="Times New Roman" w:hAnsi="Times New Roman" w:cs="Times New Roman"/>
        </w:rPr>
        <w:sectPr w:rsidR="00E14C75" w:rsidSect="00E14C75">
          <w:type w:val="continuous"/>
          <w:pgSz w:w="11906" w:h="16838"/>
          <w:pgMar w:top="142" w:right="2125" w:bottom="567" w:left="142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</w:rPr>
        <w:t xml:space="preserve"> М.П.</w:t>
      </w:r>
    </w:p>
    <w:p w:rsidR="00B22785" w:rsidRPr="00FC44DB" w:rsidRDefault="00B22785" w:rsidP="00E14C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2785" w:rsidRPr="00FC44DB" w:rsidSect="00E14C75">
      <w:headerReference w:type="default" r:id="rId9"/>
      <w:type w:val="continuous"/>
      <w:pgSz w:w="11906" w:h="16838"/>
      <w:pgMar w:top="142" w:right="142" w:bottom="567" w:left="142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E00" w:rsidRDefault="00E31E00" w:rsidP="00E31E00">
      <w:pPr>
        <w:spacing w:after="0" w:line="240" w:lineRule="auto"/>
      </w:pPr>
      <w:r>
        <w:separator/>
      </w:r>
    </w:p>
  </w:endnote>
  <w:endnote w:type="continuationSeparator" w:id="0">
    <w:p w:rsidR="00E31E00" w:rsidRDefault="00E31E00" w:rsidP="00E31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E00" w:rsidRDefault="00E31E00" w:rsidP="00E31E00">
      <w:pPr>
        <w:spacing w:after="0" w:line="240" w:lineRule="auto"/>
      </w:pPr>
      <w:r>
        <w:separator/>
      </w:r>
    </w:p>
  </w:footnote>
  <w:footnote w:type="continuationSeparator" w:id="0">
    <w:p w:rsidR="00E31E00" w:rsidRDefault="00E31E00" w:rsidP="00E31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E00" w:rsidRPr="00E31E00" w:rsidRDefault="00E31E00" w:rsidP="00E31E00">
    <w:pPr>
      <w:pStyle w:val="a5"/>
      <w:jc w:val="center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D6C"/>
    <w:rsid w:val="00014FEB"/>
    <w:rsid w:val="00020804"/>
    <w:rsid w:val="00091142"/>
    <w:rsid w:val="000B2E31"/>
    <w:rsid w:val="000D78BB"/>
    <w:rsid w:val="00330C44"/>
    <w:rsid w:val="003913DE"/>
    <w:rsid w:val="003C5402"/>
    <w:rsid w:val="00412CC1"/>
    <w:rsid w:val="004B24A2"/>
    <w:rsid w:val="00511CAC"/>
    <w:rsid w:val="005930C9"/>
    <w:rsid w:val="00602C53"/>
    <w:rsid w:val="00711397"/>
    <w:rsid w:val="0080482D"/>
    <w:rsid w:val="00941A99"/>
    <w:rsid w:val="00972FDC"/>
    <w:rsid w:val="009B2BE4"/>
    <w:rsid w:val="009D7B08"/>
    <w:rsid w:val="00A11D6C"/>
    <w:rsid w:val="00AB7EE8"/>
    <w:rsid w:val="00B22785"/>
    <w:rsid w:val="00B83A7D"/>
    <w:rsid w:val="00BC3EC5"/>
    <w:rsid w:val="00DA755D"/>
    <w:rsid w:val="00E147CA"/>
    <w:rsid w:val="00E14C75"/>
    <w:rsid w:val="00E31E00"/>
    <w:rsid w:val="00EA5F55"/>
    <w:rsid w:val="00F475E4"/>
    <w:rsid w:val="00F94CED"/>
    <w:rsid w:val="00FC44DB"/>
    <w:rsid w:val="00FD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8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D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"/>
    <w:basedOn w:val="a"/>
    <w:unhideWhenUsed/>
    <w:rsid w:val="00A11D6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3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E00"/>
  </w:style>
  <w:style w:type="paragraph" w:styleId="a7">
    <w:name w:val="footer"/>
    <w:basedOn w:val="a"/>
    <w:link w:val="a8"/>
    <w:uiPriority w:val="99"/>
    <w:unhideWhenUsed/>
    <w:rsid w:val="00E31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E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70267-DA69-46E3-9724-BD21DCA4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17</cp:revision>
  <cp:lastPrinted>2014-12-30T10:32:00Z</cp:lastPrinted>
  <dcterms:created xsi:type="dcterms:W3CDTF">2013-11-27T12:02:00Z</dcterms:created>
  <dcterms:modified xsi:type="dcterms:W3CDTF">2021-05-24T19:11:00Z</dcterms:modified>
</cp:coreProperties>
</file>